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9A6DA1" w:rsidRDefault="009A6DA1" w:rsidP="009A6DA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3596" cy="846387"/>
                    </a:xfrm>
                    <a:prstGeom prst="rect">
                      <a:avLst/>
                    </a:prstGeom>
                    <a:noFill/>
                    <a:ln w="9525">
                      <a:noFill/>
                      <a:miter lim="800000"/>
                      <a:headEnd/>
                      <a:tailEnd/>
                    </a:ln>
                  </pic:spPr>
                </pic:pic>
              </a:graphicData>
            </a:graphic>
          </wp:inline>
        </w:drawing>
      </w:r>
    </w:p>
    <w:p w:rsidR="009A6DA1" w:rsidRPr="00B544F3" w:rsidRDefault="009A6DA1" w:rsidP="009A6DA1">
      <w:pPr>
        <w:pStyle w:val="Cabealho"/>
        <w:spacing w:before="100" w:after="100"/>
        <w:contextualSpacing/>
        <w:jc w:val="center"/>
      </w:pPr>
      <w:r>
        <w:t>SUPERINTENDÊ</w:t>
      </w:r>
      <w:r w:rsidRPr="00B544F3">
        <w:t>NCIA ESTADUA</w:t>
      </w:r>
      <w:r>
        <w:t>L</w:t>
      </w:r>
      <w:r w:rsidRPr="00B544F3">
        <w:t xml:space="preserve"> DE LICITAÇÕES - SUPEL</w:t>
      </w:r>
    </w:p>
    <w:p w:rsidR="009A6DA1" w:rsidRPr="00B544F3" w:rsidRDefault="009A6DA1" w:rsidP="009A6DA1">
      <w:pPr>
        <w:pStyle w:val="Cabealho"/>
        <w:spacing w:before="100" w:after="100"/>
        <w:contextualSpacing/>
        <w:jc w:val="center"/>
      </w:pPr>
      <w:r w:rsidRPr="00B544F3">
        <w:t>Comple</w:t>
      </w:r>
      <w:r>
        <w:t xml:space="preserve">xo Rio Madeira - Ed. Curvo 3 - </w:t>
      </w:r>
      <w:r w:rsidRPr="00B544F3">
        <w:t>Rio Jamari 1º Andar</w:t>
      </w:r>
      <w:r>
        <w:t>.</w:t>
      </w:r>
    </w:p>
    <w:p w:rsidR="009A6DA1" w:rsidRPr="00B544F3" w:rsidRDefault="009A6DA1" w:rsidP="009A6DA1">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EE2754" w:rsidRDefault="00067B8E" w:rsidP="009D2314">
      <w:pPr>
        <w:jc w:val="both"/>
        <w:rPr>
          <w:rFonts w:ascii="Arial" w:hAnsi="Arial" w:cs="Arial"/>
          <w:b/>
          <w:bCs/>
          <w:sz w:val="16"/>
          <w:szCs w:val="16"/>
        </w:rPr>
      </w:pP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ATA DE REGISTRO DE PREÇOS: </w:t>
      </w:r>
      <w:r w:rsidRPr="00EE2754">
        <w:rPr>
          <w:rFonts w:ascii="Arial" w:hAnsi="Arial" w:cs="Arial"/>
          <w:b/>
          <w:sz w:val="16"/>
          <w:szCs w:val="16"/>
        </w:rPr>
        <w:t xml:space="preserve">N° </w:t>
      </w:r>
      <w:r w:rsidR="00EE2754" w:rsidRPr="00EE2754">
        <w:rPr>
          <w:rFonts w:ascii="Arial" w:hAnsi="Arial" w:cs="Arial"/>
          <w:b/>
          <w:sz w:val="16"/>
          <w:szCs w:val="16"/>
        </w:rPr>
        <w:t>128</w:t>
      </w:r>
      <w:r w:rsidR="00587C0E" w:rsidRPr="00EE2754">
        <w:rPr>
          <w:rFonts w:ascii="Arial" w:hAnsi="Arial" w:cs="Arial"/>
          <w:b/>
          <w:sz w:val="16"/>
          <w:szCs w:val="16"/>
        </w:rPr>
        <w:t>/201</w:t>
      </w:r>
      <w:r w:rsidR="005E653B" w:rsidRPr="00EE2754">
        <w:rPr>
          <w:rFonts w:ascii="Arial" w:hAnsi="Arial" w:cs="Arial"/>
          <w:b/>
          <w:sz w:val="16"/>
          <w:szCs w:val="16"/>
        </w:rPr>
        <w:t>5</w:t>
      </w: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PREGÃO </w:t>
      </w:r>
      <w:r w:rsidR="003659F4" w:rsidRPr="00EE2754">
        <w:rPr>
          <w:rFonts w:ascii="Arial" w:hAnsi="Arial" w:cs="Arial"/>
          <w:b/>
          <w:bCs/>
          <w:sz w:val="16"/>
          <w:szCs w:val="16"/>
        </w:rPr>
        <w:t>ELETRÔNICO</w:t>
      </w:r>
      <w:r w:rsidR="00067B8E" w:rsidRPr="00EE2754">
        <w:rPr>
          <w:rFonts w:ascii="Arial" w:hAnsi="Arial" w:cs="Arial"/>
          <w:b/>
          <w:bCs/>
          <w:sz w:val="16"/>
          <w:szCs w:val="16"/>
        </w:rPr>
        <w:t>:</w:t>
      </w:r>
      <w:r w:rsidR="00F17DD3" w:rsidRPr="00EE2754">
        <w:rPr>
          <w:rFonts w:ascii="Arial" w:hAnsi="Arial" w:cs="Arial"/>
          <w:b/>
          <w:bCs/>
          <w:sz w:val="16"/>
          <w:szCs w:val="16"/>
        </w:rPr>
        <w:t xml:space="preserve"> </w:t>
      </w:r>
      <w:r w:rsidR="00EE2754" w:rsidRPr="00EE2754">
        <w:rPr>
          <w:rFonts w:ascii="Arial" w:hAnsi="Arial" w:cs="Arial"/>
          <w:b/>
          <w:bCs/>
          <w:sz w:val="16"/>
          <w:szCs w:val="16"/>
        </w:rPr>
        <w:t>183</w:t>
      </w:r>
      <w:r w:rsidR="00587C0E" w:rsidRPr="00EE2754">
        <w:rPr>
          <w:rFonts w:ascii="Arial" w:hAnsi="Arial" w:cs="Arial"/>
          <w:b/>
          <w:bCs/>
          <w:sz w:val="16"/>
          <w:szCs w:val="16"/>
        </w:rPr>
        <w:t>/201</w:t>
      </w:r>
      <w:r w:rsidR="008A7433" w:rsidRPr="00EE2754">
        <w:rPr>
          <w:rFonts w:ascii="Arial" w:hAnsi="Arial" w:cs="Arial"/>
          <w:b/>
          <w:bCs/>
          <w:sz w:val="16"/>
          <w:szCs w:val="16"/>
        </w:rPr>
        <w:t>5</w:t>
      </w:r>
    </w:p>
    <w:p w:rsidR="000F74A8"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PROCESSO: </w:t>
      </w:r>
      <w:proofErr w:type="gramStart"/>
      <w:r w:rsidR="00EE2754" w:rsidRPr="00EE2754">
        <w:rPr>
          <w:rFonts w:ascii="Arial" w:hAnsi="Arial" w:cs="Arial"/>
          <w:b/>
          <w:sz w:val="16"/>
          <w:szCs w:val="16"/>
        </w:rPr>
        <w:t>01-1514.</w:t>
      </w:r>
      <w:proofErr w:type="gramEnd"/>
      <w:r w:rsidR="00EE2754" w:rsidRPr="00EE2754">
        <w:rPr>
          <w:rFonts w:ascii="Arial" w:hAnsi="Arial" w:cs="Arial"/>
          <w:b/>
          <w:sz w:val="16"/>
          <w:szCs w:val="16"/>
        </w:rPr>
        <w:t>00014-0000/2015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5257C3">
        <w:rPr>
          <w:rFonts w:ascii="Arial" w:hAnsi="Arial" w:cs="Arial"/>
          <w:sz w:val="16"/>
          <w:szCs w:val="16"/>
          <w:lang w:val="es-BO"/>
        </w:rPr>
        <w:t xml:space="preserve">eventual </w:t>
      </w:r>
      <w:r w:rsidR="009A6DA1">
        <w:rPr>
          <w:rFonts w:ascii="Arial" w:hAnsi="Arial" w:cs="Arial"/>
          <w:sz w:val="16"/>
          <w:szCs w:val="16"/>
          <w:lang w:val="es-BO"/>
        </w:rPr>
        <w:t>a</w:t>
      </w:r>
      <w:proofErr w:type="spellStart"/>
      <w:r w:rsidR="00D21CDE" w:rsidRPr="00D21CDE">
        <w:rPr>
          <w:rFonts w:ascii="Arial" w:hAnsi="Arial" w:cs="Arial"/>
          <w:bCs/>
          <w:color w:val="000000"/>
          <w:sz w:val="16"/>
          <w:szCs w:val="16"/>
        </w:rPr>
        <w:t>quisição</w:t>
      </w:r>
      <w:proofErr w:type="spellEnd"/>
      <w:r w:rsidR="00EE2754">
        <w:rPr>
          <w:rFonts w:ascii="Arial" w:hAnsi="Arial" w:cs="Arial"/>
          <w:bCs/>
          <w:color w:val="000000"/>
          <w:sz w:val="16"/>
          <w:szCs w:val="16"/>
        </w:rPr>
        <w:t xml:space="preserve"> de </w:t>
      </w:r>
      <w:r w:rsidR="00EE2754" w:rsidRPr="00EE2754">
        <w:rPr>
          <w:rFonts w:ascii="Arial" w:hAnsi="Arial" w:cs="Arial"/>
          <w:b/>
          <w:kern w:val="36"/>
          <w:sz w:val="16"/>
          <w:szCs w:val="16"/>
        </w:rPr>
        <w:t>equipamentos de mergulho</w:t>
      </w:r>
      <w:r w:rsidR="00EE2754" w:rsidRPr="00EE2754">
        <w:rPr>
          <w:rFonts w:ascii="Arial" w:hAnsi="Arial" w:cs="Arial"/>
          <w:kern w:val="36"/>
          <w:sz w:val="16"/>
          <w:szCs w:val="16"/>
        </w:rPr>
        <w:t xml:space="preserve"> (kit de comunicação para mergulho, cilindro para mergulho de ar comprimido, conjunto regulador completo, computador de mergulho, levantador de peso submerso e outros)</w:t>
      </w:r>
      <w:r w:rsidR="00D21CDE" w:rsidRPr="00EE2754">
        <w:rPr>
          <w:rFonts w:ascii="Arial" w:hAnsi="Arial" w:cs="Arial"/>
          <w:bCs/>
          <w:sz w:val="16"/>
          <w:szCs w:val="16"/>
        </w:rPr>
        <w:t>,</w:t>
      </w:r>
      <w:r w:rsidR="005257C3" w:rsidRPr="00EE2754">
        <w:rPr>
          <w:rFonts w:ascii="Arial" w:hAnsi="Arial" w:cs="Arial"/>
          <w:sz w:val="16"/>
          <w:szCs w:val="16"/>
        </w:rPr>
        <w:t xml:space="preserve"> </w:t>
      </w:r>
      <w:r w:rsidR="002B2B4F" w:rsidRPr="00EE2754">
        <w:rPr>
          <w:rFonts w:ascii="Arial" w:hAnsi="Arial" w:cs="Arial"/>
          <w:sz w:val="16"/>
          <w:szCs w:val="16"/>
        </w:rPr>
        <w:t>a pedido d</w:t>
      </w:r>
      <w:r w:rsidR="00EE2754" w:rsidRPr="00EE2754">
        <w:rPr>
          <w:rFonts w:ascii="Arial" w:hAnsi="Arial" w:cs="Arial"/>
          <w:sz w:val="16"/>
          <w:szCs w:val="16"/>
        </w:rPr>
        <w:t xml:space="preserve">o </w:t>
      </w:r>
      <w:r w:rsidR="00EE2754" w:rsidRPr="00EE2754">
        <w:rPr>
          <w:rFonts w:ascii="Arial" w:hAnsi="Arial" w:cs="Arial"/>
          <w:b/>
          <w:sz w:val="16"/>
          <w:szCs w:val="16"/>
        </w:rPr>
        <w:t>FUNDO ESPECIAL DO CORPO DE BOMBEIROS MILITAR - FUNESBOM/RO</w:t>
      </w:r>
      <w:r w:rsidR="00587C0E" w:rsidRPr="00EE2754">
        <w:rPr>
          <w:rFonts w:ascii="Arial" w:hAnsi="Arial" w:cs="Arial"/>
          <w:sz w:val="16"/>
          <w:szCs w:val="16"/>
        </w:rPr>
        <w:t>,</w:t>
      </w:r>
      <w:r w:rsidRPr="00EE2754">
        <w:rPr>
          <w:rFonts w:ascii="Arial" w:hAnsi="Arial" w:cs="Arial"/>
          <w:kern w:val="36"/>
          <w:sz w:val="16"/>
          <w:szCs w:val="16"/>
        </w:rPr>
        <w:t xml:space="preserve"> </w:t>
      </w:r>
      <w:r w:rsidRPr="00EE2754">
        <w:rPr>
          <w:rFonts w:ascii="Arial" w:hAnsi="Arial" w:cs="Arial"/>
          <w:sz w:val="16"/>
          <w:szCs w:val="16"/>
        </w:rPr>
        <w:t xml:space="preserve">conforme Anexo Único desta ata, atendendo as condições previstas no instrumento convocatório e as constantes nesta Ata de Registro de Preços, sujeitando-se as </w:t>
      </w:r>
      <w:r w:rsidRPr="009A54D1">
        <w:rPr>
          <w:rFonts w:ascii="Arial" w:hAnsi="Arial" w:cs="Arial"/>
          <w:sz w:val="16"/>
          <w:szCs w:val="16"/>
        </w:rPr>
        <w:t>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2B2B4F" w:rsidRPr="009A54D1">
        <w:rPr>
          <w:rFonts w:ascii="Arial" w:hAnsi="Arial" w:cs="Arial"/>
          <w:color w:val="000000"/>
          <w:sz w:val="16"/>
          <w:szCs w:val="16"/>
        </w:rPr>
        <w:t xml:space="preserve">para futura e </w:t>
      </w:r>
      <w:r w:rsidR="002B2B4F" w:rsidRPr="005257C3">
        <w:rPr>
          <w:rFonts w:ascii="Arial" w:hAnsi="Arial" w:cs="Arial"/>
          <w:sz w:val="16"/>
          <w:szCs w:val="16"/>
          <w:lang w:val="es-BO"/>
        </w:rPr>
        <w:t xml:space="preserve">eventual </w:t>
      </w:r>
      <w:r w:rsidR="002B2B4F">
        <w:rPr>
          <w:rFonts w:ascii="Arial" w:hAnsi="Arial" w:cs="Arial"/>
          <w:sz w:val="16"/>
          <w:szCs w:val="16"/>
          <w:lang w:val="es-BO"/>
        </w:rPr>
        <w:t>a</w:t>
      </w:r>
      <w:proofErr w:type="spellStart"/>
      <w:r w:rsidR="002B2B4F" w:rsidRPr="00D21CDE">
        <w:rPr>
          <w:rFonts w:ascii="Arial" w:hAnsi="Arial" w:cs="Arial"/>
          <w:bCs/>
          <w:color w:val="000000"/>
          <w:sz w:val="16"/>
          <w:szCs w:val="16"/>
        </w:rPr>
        <w:t>quisição</w:t>
      </w:r>
      <w:proofErr w:type="spellEnd"/>
      <w:r w:rsidR="002B2B4F" w:rsidRPr="00D21CDE">
        <w:rPr>
          <w:rFonts w:ascii="Arial" w:hAnsi="Arial" w:cs="Arial"/>
          <w:bCs/>
          <w:color w:val="000000"/>
          <w:sz w:val="16"/>
          <w:szCs w:val="16"/>
        </w:rPr>
        <w:t xml:space="preserve"> </w:t>
      </w:r>
      <w:r w:rsidR="00EE2754">
        <w:rPr>
          <w:rFonts w:ascii="Arial" w:hAnsi="Arial" w:cs="Arial"/>
          <w:bCs/>
          <w:color w:val="000000"/>
          <w:sz w:val="16"/>
          <w:szCs w:val="16"/>
        </w:rPr>
        <w:t xml:space="preserve">de </w:t>
      </w:r>
      <w:r w:rsidR="00EE2754" w:rsidRPr="00EE2754">
        <w:rPr>
          <w:rFonts w:ascii="Arial" w:hAnsi="Arial" w:cs="Arial"/>
          <w:b/>
          <w:kern w:val="36"/>
          <w:sz w:val="16"/>
          <w:szCs w:val="16"/>
        </w:rPr>
        <w:t>equipamentos de mergulho</w:t>
      </w:r>
      <w:r w:rsidR="00EE2754" w:rsidRPr="00EE2754">
        <w:rPr>
          <w:rFonts w:ascii="Arial" w:hAnsi="Arial" w:cs="Arial"/>
          <w:kern w:val="36"/>
          <w:sz w:val="16"/>
          <w:szCs w:val="16"/>
        </w:rPr>
        <w:t xml:space="preserve"> (kit de comunicação para mergulho, cilindro para mergulho de ar comprimido, conjunto regulador completo, computador de mergulho, levantador de peso submerso e outros)</w:t>
      </w:r>
      <w:r w:rsidR="00EE2754" w:rsidRPr="00EE2754">
        <w:rPr>
          <w:rFonts w:ascii="Arial" w:hAnsi="Arial" w:cs="Arial"/>
          <w:bCs/>
          <w:sz w:val="16"/>
          <w:szCs w:val="16"/>
        </w:rPr>
        <w:t>,</w:t>
      </w:r>
      <w:r w:rsidR="00EE2754" w:rsidRPr="00EE2754">
        <w:rPr>
          <w:rFonts w:ascii="Arial" w:hAnsi="Arial" w:cs="Arial"/>
          <w:sz w:val="16"/>
          <w:szCs w:val="16"/>
        </w:rPr>
        <w:t xml:space="preserve"> a pedido do </w:t>
      </w:r>
      <w:r w:rsidR="00EE2754" w:rsidRPr="00EE2754">
        <w:rPr>
          <w:rFonts w:ascii="Arial" w:hAnsi="Arial" w:cs="Arial"/>
          <w:b/>
          <w:sz w:val="16"/>
          <w:szCs w:val="16"/>
        </w:rPr>
        <w:t>FUNDO ESPECIAL DO CORPO DE BOMBEIROS MILITAR - FUNESBOM/RO</w:t>
      </w:r>
      <w:r w:rsidR="00EE2754">
        <w:rPr>
          <w:rFonts w:ascii="Arial" w:hAnsi="Arial" w:cs="Arial"/>
          <w:b/>
          <w:sz w:val="16"/>
          <w:szCs w:val="16"/>
        </w:rPr>
        <w:t>.</w:t>
      </w:r>
    </w:p>
    <w:p w:rsidR="00EE2754" w:rsidRDefault="00EE2754" w:rsidP="00524202">
      <w:pPr>
        <w:jc w:val="both"/>
        <w:rPr>
          <w:rFonts w:ascii="Arial" w:hAnsi="Arial" w:cs="Arial"/>
          <w:b/>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57B49" w:rsidRPr="00B57B49" w:rsidRDefault="00B57B49" w:rsidP="00B57B49">
      <w:pPr>
        <w:pStyle w:val="SemEspaamento"/>
        <w:jc w:val="both"/>
        <w:rPr>
          <w:rFonts w:ascii="Arial" w:hAnsi="Arial" w:cs="Arial"/>
          <w:sz w:val="16"/>
          <w:szCs w:val="16"/>
        </w:rPr>
      </w:pPr>
      <w:proofErr w:type="gramStart"/>
      <w:r>
        <w:rPr>
          <w:rFonts w:ascii="Arial" w:hAnsi="Arial" w:cs="Arial"/>
          <w:b/>
          <w:bCs/>
          <w:sz w:val="16"/>
          <w:szCs w:val="16"/>
        </w:rPr>
        <w:t xml:space="preserve">6.3 </w:t>
      </w:r>
      <w:r w:rsidR="00F17DD3" w:rsidRPr="00B57B49">
        <w:rPr>
          <w:rFonts w:ascii="Arial" w:hAnsi="Arial" w:cs="Arial"/>
          <w:b/>
          <w:bCs/>
          <w:sz w:val="16"/>
          <w:szCs w:val="16"/>
        </w:rPr>
        <w:t>PRAZO</w:t>
      </w:r>
      <w:proofErr w:type="gramEnd"/>
      <w:r w:rsidR="00F17DD3" w:rsidRPr="00B57B49">
        <w:rPr>
          <w:rFonts w:ascii="Arial" w:hAnsi="Arial" w:cs="Arial"/>
          <w:b/>
          <w:bCs/>
          <w:sz w:val="16"/>
          <w:szCs w:val="16"/>
        </w:rPr>
        <w:t xml:space="preserve"> DE ENTREGA</w:t>
      </w:r>
      <w:r w:rsidR="00F17DD3" w:rsidRPr="00B57B49">
        <w:rPr>
          <w:rFonts w:ascii="Arial" w:hAnsi="Arial" w:cs="Arial"/>
          <w:b/>
          <w:sz w:val="16"/>
          <w:szCs w:val="16"/>
        </w:rPr>
        <w:t>:</w:t>
      </w:r>
      <w:r w:rsidRPr="00B57B49">
        <w:rPr>
          <w:rFonts w:ascii="Arial" w:hAnsi="Arial" w:cs="Arial"/>
          <w:b/>
          <w:sz w:val="16"/>
          <w:szCs w:val="16"/>
        </w:rPr>
        <w:t xml:space="preserve"> </w:t>
      </w:r>
      <w:r w:rsidRPr="00B57B49">
        <w:rPr>
          <w:rFonts w:ascii="Arial" w:hAnsi="Arial" w:cs="Arial"/>
          <w:sz w:val="16"/>
          <w:szCs w:val="16"/>
        </w:rPr>
        <w:t xml:space="preserve">O prazo de entrega do material deverá ser no prazo de </w:t>
      </w:r>
      <w:r w:rsidRPr="00B57B49">
        <w:rPr>
          <w:rFonts w:ascii="Arial" w:hAnsi="Arial" w:cs="Arial"/>
          <w:b/>
          <w:sz w:val="16"/>
          <w:szCs w:val="16"/>
        </w:rPr>
        <w:t>60 (sessenta) dias corridos</w:t>
      </w:r>
      <w:r w:rsidRPr="00B57B49">
        <w:rPr>
          <w:rFonts w:ascii="Arial" w:hAnsi="Arial" w:cs="Arial"/>
          <w:sz w:val="16"/>
          <w:szCs w:val="16"/>
        </w:rPr>
        <w:t>, contados a partir do recebimento do empenho.</w:t>
      </w:r>
    </w:p>
    <w:p w:rsidR="00F17DD3" w:rsidRPr="009A54D1" w:rsidRDefault="00F17DD3" w:rsidP="003659F4">
      <w:pPr>
        <w:jc w:val="both"/>
        <w:rPr>
          <w:rFonts w:ascii="Arial" w:hAnsi="Arial" w:cs="Arial"/>
          <w:sz w:val="16"/>
          <w:szCs w:val="16"/>
        </w:rPr>
      </w:pPr>
    </w:p>
    <w:p w:rsidR="00B57B49" w:rsidRPr="00B57B49" w:rsidRDefault="009A6DA1" w:rsidP="00B57B49">
      <w:pPr>
        <w:tabs>
          <w:tab w:val="num" w:pos="0"/>
        </w:tabs>
        <w:jc w:val="both"/>
        <w:rPr>
          <w:rFonts w:ascii="Arial" w:hAnsi="Arial" w:cs="Arial"/>
          <w:sz w:val="16"/>
          <w:szCs w:val="16"/>
        </w:rPr>
      </w:pPr>
      <w:r>
        <w:rPr>
          <w:rFonts w:ascii="Arial" w:hAnsi="Arial" w:cs="Arial"/>
          <w:b/>
          <w:sz w:val="16"/>
          <w:szCs w:val="16"/>
        </w:rPr>
        <w:t>6.</w:t>
      </w:r>
      <w:r w:rsidR="00B57B49">
        <w:rPr>
          <w:rFonts w:ascii="Arial" w:hAnsi="Arial" w:cs="Arial"/>
          <w:b/>
          <w:sz w:val="16"/>
          <w:szCs w:val="16"/>
        </w:rPr>
        <w:t>4</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B57B49" w:rsidRPr="00B57B49">
        <w:rPr>
          <w:rFonts w:ascii="Arial" w:hAnsi="Arial" w:cs="Arial"/>
          <w:sz w:val="16"/>
          <w:szCs w:val="16"/>
        </w:rPr>
        <w:t xml:space="preserve">O objeto deverá ser entregue </w:t>
      </w:r>
      <w:r w:rsidR="00B57B49" w:rsidRPr="00B57B49">
        <w:rPr>
          <w:rFonts w:ascii="Arial" w:hAnsi="Arial" w:cs="Arial"/>
          <w:bCs/>
          <w:sz w:val="16"/>
          <w:szCs w:val="16"/>
        </w:rPr>
        <w:t>na Coordenadoria de Gestão Patrimonial do Governo de Estado de Rondônia, localizado na Rua Antônio Lacerda, n° 4138, bairro Industrial. Horário de funcionamento: 07h30min às 13h30min, de segunda a sexta-feira, nos dias úteis.</w:t>
      </w:r>
    </w:p>
    <w:p w:rsidR="009A6DA1" w:rsidRPr="009A6DA1" w:rsidRDefault="009A6DA1" w:rsidP="009A6DA1">
      <w:pPr>
        <w:pStyle w:val="PargrafodaLista"/>
        <w:ind w:left="0"/>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2B4F" w:rsidRPr="009A54D1" w:rsidRDefault="002B2B4F" w:rsidP="002C214A">
      <w:pPr>
        <w:pStyle w:val="Corpodetexto3"/>
        <w:tabs>
          <w:tab w:val="left" w:pos="900"/>
        </w:tabs>
        <w:ind w:left="426" w:right="47" w:hanging="426"/>
        <w:rPr>
          <w:rFonts w:ascii="Arial" w:hAnsi="Arial" w:cs="Arial"/>
          <w:sz w:val="16"/>
          <w:szCs w:val="16"/>
        </w:rPr>
      </w:pPr>
    </w:p>
    <w:p w:rsidR="00462AAB" w:rsidRPr="00190648" w:rsidRDefault="00B57B49" w:rsidP="001D515A">
      <w:pPr>
        <w:rPr>
          <w:rFonts w:ascii="Arial" w:hAnsi="Arial"/>
          <w:b/>
          <w:sz w:val="16"/>
          <w:szCs w:val="16"/>
        </w:rPr>
      </w:pPr>
      <w:r>
        <w:rPr>
          <w:rFonts w:ascii="Arial" w:hAnsi="Arial"/>
          <w:b/>
          <w:sz w:val="16"/>
          <w:szCs w:val="16"/>
        </w:rPr>
        <w:t xml:space="preserve">FUNESBOM - </w:t>
      </w:r>
      <w:r w:rsidR="007163F9" w:rsidRPr="00EE2754">
        <w:rPr>
          <w:rFonts w:ascii="Arial" w:hAnsi="Arial" w:cs="Arial"/>
          <w:b/>
          <w:sz w:val="16"/>
          <w:szCs w:val="16"/>
        </w:rPr>
        <w:t xml:space="preserve">FUNDO ESPECIAL DO CORPO DE BOMBEIROS MILITAR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bookmarkStart w:id="0" w:name="_GoBack"/>
      <w:bookmarkEnd w:id="0"/>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7163F9">
      <w:pPr>
        <w:ind w:right="47"/>
        <w:jc w:val="center"/>
        <w:rPr>
          <w:rFonts w:ascii="Arial" w:hAnsi="Arial" w:cs="Arial"/>
          <w:b/>
          <w:bCs/>
          <w:color w:val="000000"/>
          <w:sz w:val="16"/>
          <w:szCs w:val="16"/>
        </w:rPr>
      </w:pPr>
    </w:p>
    <w:p w:rsidR="00E746DF" w:rsidRPr="009A54D1" w:rsidRDefault="00E746DF" w:rsidP="007163F9">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7163F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7163F9">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163F9"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B49" w:rsidRDefault="00B57B49">
      <w:r>
        <w:separator/>
      </w:r>
    </w:p>
  </w:endnote>
  <w:endnote w:type="continuationSeparator" w:id="0">
    <w:p w:rsidR="00B57B49" w:rsidRDefault="00B57B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B49" w:rsidRDefault="00B57B49">
      <w:r>
        <w:separator/>
      </w:r>
    </w:p>
  </w:footnote>
  <w:footnote w:type="continuationSeparator" w:id="0">
    <w:p w:rsidR="00B57B49" w:rsidRDefault="00B57B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B49" w:rsidRDefault="00B57B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48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54AA"/>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2B4F"/>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37D"/>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57C3"/>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0F48"/>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163F9"/>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433"/>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A6DA1"/>
    <w:rsid w:val="009B0F5C"/>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B49"/>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0F63"/>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1CDE"/>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E2754"/>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B57B4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8945060">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2570</Words>
  <Characters>14553</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5</cp:revision>
  <cp:lastPrinted>2015-08-05T13:31:00Z</cp:lastPrinted>
  <dcterms:created xsi:type="dcterms:W3CDTF">2015-08-20T16:44:00Z</dcterms:created>
  <dcterms:modified xsi:type="dcterms:W3CDTF">2015-08-21T12:56:00Z</dcterms:modified>
</cp:coreProperties>
</file>